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81E9C" w14:textId="77777777" w:rsidR="00D65E5B" w:rsidRPr="00104C30" w:rsidRDefault="00D65E5B" w:rsidP="00D65E5B">
      <w:pPr>
        <w:jc w:val="center"/>
        <w:rPr>
          <w:rFonts w:ascii="Verdana" w:hAnsi="Verdana"/>
          <w:sz w:val="20"/>
          <w:szCs w:val="20"/>
        </w:rPr>
      </w:pPr>
      <w:r w:rsidRPr="00104C30">
        <w:rPr>
          <w:rFonts w:ascii="Verdana" w:hAnsi="Verdana"/>
          <w:noProof/>
          <w:sz w:val="20"/>
          <w:szCs w:val="20"/>
        </w:rPr>
        <w:drawing>
          <wp:inline distT="0" distB="0" distL="0" distR="0" wp14:anchorId="1F1FC401" wp14:editId="20AF2645">
            <wp:extent cx="723900" cy="711200"/>
            <wp:effectExtent l="0" t="0" r="12700" b="0"/>
            <wp:docPr id="1" name="Picture 1" descr="star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-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B375D" w14:textId="77777777" w:rsidR="00D65E5B" w:rsidRPr="00104C30" w:rsidRDefault="00D65E5B" w:rsidP="00D65E5B">
      <w:pPr>
        <w:spacing w:after="80"/>
        <w:jc w:val="center"/>
        <w:rPr>
          <w:rFonts w:ascii="Verdana" w:hAnsi="Verdana"/>
          <w:b/>
        </w:rPr>
      </w:pPr>
      <w:r w:rsidRPr="00104C30">
        <w:rPr>
          <w:rFonts w:ascii="Verdana" w:hAnsi="Verdana"/>
          <w:b/>
        </w:rPr>
        <w:t>Canadian Friends Service Committee (Quakers)</w:t>
      </w:r>
    </w:p>
    <w:p w14:paraId="2F47CBD2" w14:textId="77777777" w:rsidR="00D65E5B" w:rsidRPr="00BE500A" w:rsidRDefault="00D65E5B" w:rsidP="00D65E5B">
      <w:pPr>
        <w:spacing w:after="0"/>
        <w:jc w:val="center"/>
        <w:rPr>
          <w:rFonts w:ascii="Verdana" w:hAnsi="Verdana"/>
          <w:sz w:val="20"/>
          <w:szCs w:val="20"/>
        </w:rPr>
      </w:pPr>
      <w:hyperlink r:id="rId9" w:history="1">
        <w:r w:rsidRPr="00BE500A">
          <w:rPr>
            <w:rStyle w:val="Hyperlink"/>
            <w:rFonts w:ascii="Verdana" w:hAnsi="Verdana"/>
            <w:sz w:val="20"/>
            <w:szCs w:val="20"/>
          </w:rPr>
          <w:t>www.quakerservice.ca</w:t>
        </w:r>
      </w:hyperlink>
      <w:r w:rsidRPr="00BE500A">
        <w:rPr>
          <w:rFonts w:ascii="Verdana" w:hAnsi="Verdana"/>
          <w:sz w:val="20"/>
          <w:szCs w:val="20"/>
        </w:rPr>
        <w:t xml:space="preserve"> </w:t>
      </w:r>
    </w:p>
    <w:p w14:paraId="7062F361" w14:textId="77777777" w:rsidR="00D65E5B" w:rsidRPr="00104C30" w:rsidRDefault="00D65E5B" w:rsidP="00D65E5B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51B6F21" w14:textId="77777777" w:rsidR="00D65E5B" w:rsidRDefault="00D65E5B" w:rsidP="00D46ACF">
      <w:pPr>
        <w:spacing w:after="0"/>
        <w:rPr>
          <w:rFonts w:ascii="Verdana" w:hAnsi="Verdana"/>
          <w:b/>
        </w:rPr>
      </w:pPr>
    </w:p>
    <w:p w14:paraId="0F00D066" w14:textId="21D5E0BD" w:rsidR="00D46ACF" w:rsidRPr="00D65E5B" w:rsidRDefault="0009772D" w:rsidP="00D46ACF">
      <w:pPr>
        <w:spacing w:after="0"/>
        <w:rPr>
          <w:rFonts w:ascii="Verdana" w:hAnsi="Verdana"/>
          <w:b/>
        </w:rPr>
      </w:pPr>
      <w:r w:rsidRPr="00D65E5B">
        <w:rPr>
          <w:rFonts w:ascii="Verdana" w:hAnsi="Verdana"/>
          <w:b/>
          <w:u w:val="single"/>
        </w:rPr>
        <w:t>Job Description</w:t>
      </w:r>
      <w:r w:rsidRPr="00D65E5B">
        <w:rPr>
          <w:rFonts w:ascii="Verdana" w:hAnsi="Verdana"/>
          <w:b/>
        </w:rPr>
        <w:t>:</w:t>
      </w:r>
      <w:r w:rsidR="00D65E5B" w:rsidRPr="00D65E5B">
        <w:rPr>
          <w:rFonts w:ascii="Verdana" w:hAnsi="Verdana"/>
          <w:b/>
        </w:rPr>
        <w:t xml:space="preserve"> </w:t>
      </w:r>
      <w:r w:rsidR="00D46ACF" w:rsidRPr="00D65E5B">
        <w:rPr>
          <w:rFonts w:ascii="Verdana" w:hAnsi="Verdana"/>
          <w:b/>
        </w:rPr>
        <w:t xml:space="preserve">Administration and </w:t>
      </w:r>
      <w:r w:rsidR="004F0664" w:rsidRPr="00D65E5B">
        <w:rPr>
          <w:rFonts w:ascii="Verdana" w:hAnsi="Verdana"/>
          <w:b/>
        </w:rPr>
        <w:t>Communications</w:t>
      </w:r>
      <w:r w:rsidR="00D46ACF" w:rsidRPr="00D65E5B">
        <w:rPr>
          <w:rFonts w:ascii="Verdana" w:hAnsi="Verdana"/>
          <w:b/>
        </w:rPr>
        <w:t xml:space="preserve"> Assistant </w:t>
      </w:r>
    </w:p>
    <w:p w14:paraId="39E01DDF" w14:textId="77777777" w:rsidR="00ED4C7F" w:rsidRPr="00E4772D" w:rsidRDefault="00ED4C7F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sz w:val="20"/>
          <w:szCs w:val="20"/>
        </w:rPr>
      </w:pPr>
    </w:p>
    <w:p w14:paraId="17D0065A" w14:textId="683E5D06" w:rsidR="00947318" w:rsidRPr="00E4772D" w:rsidRDefault="00947318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The </w:t>
      </w:r>
      <w:r w:rsidR="00D46ACF">
        <w:rPr>
          <w:rFonts w:ascii="Verdana" w:hAnsi="Verdana" w:cs="Arial"/>
          <w:sz w:val="20"/>
          <w:szCs w:val="20"/>
        </w:rPr>
        <w:t xml:space="preserve">Administration and </w:t>
      </w:r>
      <w:r w:rsidR="004F0664">
        <w:rPr>
          <w:rFonts w:ascii="Verdana" w:hAnsi="Verdana" w:cs="Arial"/>
          <w:sz w:val="20"/>
          <w:szCs w:val="20"/>
        </w:rPr>
        <w:t>Communications</w:t>
      </w:r>
      <w:r w:rsidR="00D46ACF">
        <w:rPr>
          <w:rFonts w:ascii="Verdana" w:hAnsi="Verdana" w:cs="Arial"/>
          <w:sz w:val="20"/>
          <w:szCs w:val="20"/>
        </w:rPr>
        <w:t xml:space="preserve"> Assistant</w:t>
      </w:r>
      <w:r w:rsidRPr="00E4772D">
        <w:rPr>
          <w:rFonts w:ascii="Verdana" w:hAnsi="Verdana" w:cs="Arial"/>
          <w:sz w:val="20"/>
          <w:szCs w:val="20"/>
        </w:rPr>
        <w:t xml:space="preserve"> </w:t>
      </w:r>
      <w:r w:rsidR="00ED4C7F" w:rsidRPr="00E4772D">
        <w:rPr>
          <w:rFonts w:ascii="Verdana" w:hAnsi="Verdana" w:cs="Arial"/>
          <w:sz w:val="20"/>
          <w:szCs w:val="20"/>
        </w:rPr>
        <w:t>provides staff support to the administrative, communications, and fundraising function</w:t>
      </w:r>
      <w:r w:rsidR="00BC073A" w:rsidRPr="00E4772D">
        <w:rPr>
          <w:rFonts w:ascii="Verdana" w:hAnsi="Verdana" w:cs="Arial"/>
          <w:sz w:val="20"/>
          <w:szCs w:val="20"/>
        </w:rPr>
        <w:t>s of the Canadian Friends Service Committee.</w:t>
      </w:r>
    </w:p>
    <w:p w14:paraId="229056E8" w14:textId="77777777" w:rsidR="00947318" w:rsidRPr="00E4772D" w:rsidRDefault="00947318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122C6906" w14:textId="64791A8B" w:rsidR="00ED4C7F" w:rsidRPr="008B4CD1" w:rsidRDefault="00ED4C7F" w:rsidP="008B4CD1">
      <w:pPr>
        <w:spacing w:after="0"/>
        <w:rPr>
          <w:rFonts w:ascii="Verdana" w:hAnsi="Verdana"/>
          <w:b/>
          <w:sz w:val="20"/>
          <w:szCs w:val="20"/>
        </w:rPr>
      </w:pPr>
      <w:r w:rsidRPr="008B4CD1">
        <w:rPr>
          <w:rFonts w:ascii="Verdana" w:hAnsi="Verdana" w:cs="Arial"/>
          <w:sz w:val="20"/>
          <w:szCs w:val="20"/>
        </w:rPr>
        <w:t xml:space="preserve">The </w:t>
      </w:r>
      <w:r w:rsidR="008B4CD1" w:rsidRPr="008B4CD1">
        <w:rPr>
          <w:rFonts w:ascii="Verdana" w:hAnsi="Verdana"/>
          <w:sz w:val="20"/>
          <w:szCs w:val="20"/>
        </w:rPr>
        <w:t xml:space="preserve">Administration and Communications Assistant </w:t>
      </w:r>
      <w:r w:rsidRPr="008B4CD1">
        <w:rPr>
          <w:rFonts w:ascii="Verdana" w:hAnsi="Verdana" w:cs="Arial"/>
          <w:sz w:val="20"/>
          <w:szCs w:val="20"/>
        </w:rPr>
        <w:t>works in close cooperation</w:t>
      </w:r>
      <w:r w:rsidRPr="00E4772D">
        <w:rPr>
          <w:rFonts w:ascii="Verdana" w:hAnsi="Verdana" w:cs="Arial"/>
          <w:sz w:val="20"/>
          <w:szCs w:val="20"/>
        </w:rPr>
        <w:t xml:space="preserve"> with the Financial Administrator and the General Secretary.</w:t>
      </w:r>
    </w:p>
    <w:p w14:paraId="4CC5C0E7" w14:textId="77777777" w:rsidR="00ED4C7F" w:rsidRPr="00E4772D" w:rsidRDefault="00ED4C7F" w:rsidP="000A257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sz w:val="20"/>
          <w:szCs w:val="20"/>
        </w:rPr>
      </w:pPr>
    </w:p>
    <w:p w14:paraId="1662BC34" w14:textId="460E92B9" w:rsidR="00947318" w:rsidRPr="00E4772D" w:rsidRDefault="00947318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The </w:t>
      </w:r>
      <w:r w:rsidR="00D46ACF">
        <w:rPr>
          <w:rFonts w:ascii="Verdana" w:hAnsi="Verdana" w:cs="Arial"/>
          <w:sz w:val="20"/>
          <w:szCs w:val="20"/>
        </w:rPr>
        <w:t xml:space="preserve">Administration and </w:t>
      </w:r>
      <w:r w:rsidR="004F0664">
        <w:rPr>
          <w:rFonts w:ascii="Verdana" w:hAnsi="Verdana" w:cs="Arial"/>
          <w:sz w:val="20"/>
          <w:szCs w:val="20"/>
        </w:rPr>
        <w:t>Communications</w:t>
      </w:r>
      <w:r w:rsidR="00D46ACF">
        <w:rPr>
          <w:rFonts w:ascii="Verdana" w:hAnsi="Verdana" w:cs="Arial"/>
          <w:sz w:val="20"/>
          <w:szCs w:val="20"/>
        </w:rPr>
        <w:t xml:space="preserve"> Assistant</w:t>
      </w:r>
      <w:r w:rsidR="00ED4C7F" w:rsidRPr="00E4772D">
        <w:rPr>
          <w:rFonts w:ascii="Verdana" w:hAnsi="Verdana" w:cs="Arial"/>
          <w:sz w:val="20"/>
          <w:szCs w:val="20"/>
        </w:rPr>
        <w:t xml:space="preserve"> </w:t>
      </w:r>
      <w:r w:rsidRPr="00E4772D">
        <w:rPr>
          <w:rFonts w:ascii="Verdana" w:hAnsi="Verdana" w:cs="Arial"/>
          <w:sz w:val="20"/>
          <w:szCs w:val="20"/>
        </w:rPr>
        <w:t xml:space="preserve">is </w:t>
      </w:r>
      <w:r w:rsidR="00ED4C7F" w:rsidRPr="00E4772D">
        <w:rPr>
          <w:rFonts w:ascii="Verdana" w:hAnsi="Verdana" w:cs="Arial"/>
          <w:sz w:val="20"/>
          <w:szCs w:val="20"/>
        </w:rPr>
        <w:t>accountable</w:t>
      </w:r>
      <w:r w:rsidRPr="00E4772D">
        <w:rPr>
          <w:rFonts w:ascii="Verdana" w:hAnsi="Verdana" w:cs="Arial"/>
          <w:sz w:val="20"/>
          <w:szCs w:val="20"/>
        </w:rPr>
        <w:t xml:space="preserve"> to the </w:t>
      </w:r>
      <w:r w:rsidR="00ED4C7F" w:rsidRPr="00E4772D">
        <w:rPr>
          <w:rFonts w:ascii="Verdana" w:hAnsi="Verdana" w:cs="Arial"/>
          <w:sz w:val="20"/>
          <w:szCs w:val="20"/>
        </w:rPr>
        <w:t>General Secretary, and through her/him</w:t>
      </w:r>
      <w:r w:rsidRPr="00E4772D">
        <w:rPr>
          <w:rFonts w:ascii="Verdana" w:hAnsi="Verdana" w:cs="Arial"/>
          <w:sz w:val="20"/>
          <w:szCs w:val="20"/>
        </w:rPr>
        <w:t xml:space="preserve"> to the </w:t>
      </w:r>
      <w:r w:rsidR="00ED4C7F" w:rsidRPr="00E4772D">
        <w:rPr>
          <w:rFonts w:ascii="Verdana" w:hAnsi="Verdana" w:cs="Arial"/>
          <w:sz w:val="20"/>
          <w:szCs w:val="20"/>
        </w:rPr>
        <w:t>board</w:t>
      </w:r>
      <w:r w:rsidRPr="00E4772D">
        <w:rPr>
          <w:rFonts w:ascii="Verdana" w:hAnsi="Verdana" w:cs="Arial"/>
          <w:sz w:val="20"/>
          <w:szCs w:val="20"/>
        </w:rPr>
        <w:t xml:space="preserve"> of CFSC.</w:t>
      </w:r>
    </w:p>
    <w:p w14:paraId="64DADA06" w14:textId="77777777" w:rsidR="00947318" w:rsidRPr="00E4772D" w:rsidRDefault="00947318" w:rsidP="0094731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Style w:val="InitialStyle"/>
          <w:rFonts w:ascii="Verdana" w:hAnsi="Verdana"/>
          <w:sz w:val="20"/>
          <w:szCs w:val="20"/>
        </w:rPr>
      </w:pPr>
    </w:p>
    <w:p w14:paraId="45293FC2" w14:textId="77777777" w:rsidR="007F40B7" w:rsidRPr="00E4772D" w:rsidRDefault="007F40B7" w:rsidP="007F40B7">
      <w:pPr>
        <w:pStyle w:val="Defaul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  <w:u w:val="single"/>
        </w:rPr>
        <w:t>Communications tasks</w:t>
      </w:r>
    </w:p>
    <w:p w14:paraId="5A7FC2A7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Assists the General Secretary in the production of communications resources, such as </w:t>
      </w:r>
      <w:r w:rsidRPr="00E4772D">
        <w:rPr>
          <w:rFonts w:ascii="Verdana" w:hAnsi="Verdana" w:cs="Arial"/>
          <w:i/>
          <w:iCs/>
          <w:sz w:val="20"/>
          <w:szCs w:val="20"/>
        </w:rPr>
        <w:t>Quaker Concern</w:t>
      </w:r>
      <w:r w:rsidRPr="00E4772D">
        <w:rPr>
          <w:rFonts w:ascii="Verdana" w:hAnsi="Verdana" w:cs="Arial"/>
          <w:sz w:val="20"/>
          <w:szCs w:val="20"/>
        </w:rPr>
        <w:t xml:space="preserve"> and the </w:t>
      </w:r>
      <w:r w:rsidRPr="00E4772D">
        <w:rPr>
          <w:rFonts w:ascii="Verdana" w:hAnsi="Verdana" w:cs="Arial"/>
          <w:i/>
          <w:sz w:val="20"/>
          <w:szCs w:val="20"/>
        </w:rPr>
        <w:t>CFSC E-Newsletter.</w:t>
      </w:r>
      <w:r w:rsidRPr="00E4772D">
        <w:rPr>
          <w:rFonts w:ascii="Verdana" w:hAnsi="Verdana" w:cs="Arial"/>
          <w:sz w:val="20"/>
          <w:szCs w:val="20"/>
        </w:rPr>
        <w:t xml:space="preserve"> </w:t>
      </w:r>
    </w:p>
    <w:p w14:paraId="725B5DF3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Distributes education and communications resources.</w:t>
      </w:r>
    </w:p>
    <w:p w14:paraId="363038F3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Promotes new education and communications resources through social media, etc. </w:t>
      </w:r>
    </w:p>
    <w:p w14:paraId="73059DE9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Maintains subscriber lists for various CFSC E-lists. </w:t>
      </w:r>
    </w:p>
    <w:p w14:paraId="3987F978" w14:textId="50BB9B1F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Posts and removes materials on the CFSC website as requested by other staff members; maintains the </w:t>
      </w:r>
      <w:r w:rsidR="00A17FAF">
        <w:rPr>
          <w:rFonts w:ascii="Verdana" w:hAnsi="Verdana" w:cs="Arial"/>
          <w:sz w:val="20"/>
          <w:szCs w:val="20"/>
        </w:rPr>
        <w:t>visual and textual continuity of</w:t>
      </w:r>
      <w:r w:rsidRPr="00E4772D">
        <w:rPr>
          <w:rFonts w:ascii="Verdana" w:hAnsi="Verdana" w:cs="Arial"/>
          <w:sz w:val="20"/>
          <w:szCs w:val="20"/>
        </w:rPr>
        <w:t xml:space="preserve"> the site in consultation with the General Secretary, and other staff as required.</w:t>
      </w:r>
    </w:p>
    <w:p w14:paraId="307A33F5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Cross-posts information about new web-based materials on CFSC’s social media sites, such as Facebook and Twitter. </w:t>
      </w:r>
    </w:p>
    <w:p w14:paraId="5B27FCCB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Coordinates any mailings to Monthly Meetings, Worship Groups, etc.</w:t>
      </w:r>
    </w:p>
    <w:p w14:paraId="2819D9D4" w14:textId="77777777" w:rsidR="007F40B7" w:rsidRPr="00E4772D" w:rsidRDefault="007F40B7" w:rsidP="007F40B7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Works with the General Secretary in communications planning and other related assigned tasks. </w:t>
      </w:r>
    </w:p>
    <w:p w14:paraId="02C66AF1" w14:textId="77777777" w:rsidR="007F40B7" w:rsidRPr="00E4772D" w:rsidRDefault="007F40B7" w:rsidP="007F40B7">
      <w:pPr>
        <w:pStyle w:val="p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 w:cs="Arial"/>
          <w:sz w:val="20"/>
          <w:szCs w:val="20"/>
          <w:u w:val="single"/>
        </w:rPr>
      </w:pPr>
    </w:p>
    <w:p w14:paraId="110159A0" w14:textId="77777777" w:rsidR="007F40B7" w:rsidRPr="00E4772D" w:rsidRDefault="007F40B7" w:rsidP="007F40B7">
      <w:pPr>
        <w:pStyle w:val="p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  <w:u w:val="single"/>
        </w:rPr>
        <w:t xml:space="preserve">Finance and Fundraising tasks </w:t>
      </w:r>
    </w:p>
    <w:p w14:paraId="7BD7F9D5" w14:textId="77777777" w:rsidR="007F40B7" w:rsidRPr="00E4772D" w:rsidRDefault="007F40B7" w:rsidP="007F40B7">
      <w:pPr>
        <w:pStyle w:val="DefaultText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Maintains donor database and records, and produces reports to analyze donor activity as requested by the General Secretary.</w:t>
      </w:r>
    </w:p>
    <w:p w14:paraId="279865C1" w14:textId="77777777" w:rsidR="007F40B7" w:rsidRPr="00E4772D" w:rsidRDefault="007F40B7" w:rsidP="007F40B7">
      <w:pPr>
        <w:pStyle w:val="p3"/>
        <w:numPr>
          <w:ilvl w:val="0"/>
          <w:numId w:val="7"/>
        </w:numPr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Assists the General Secretary, as requested, in donor correspondence.</w:t>
      </w:r>
    </w:p>
    <w:p w14:paraId="1C845CE1" w14:textId="77777777" w:rsidR="007F40B7" w:rsidRPr="00E4772D" w:rsidRDefault="007F40B7" w:rsidP="007F40B7">
      <w:pPr>
        <w:pStyle w:val="p3"/>
        <w:numPr>
          <w:ilvl w:val="0"/>
          <w:numId w:val="7"/>
        </w:numPr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Issues and mails tax receipts (with any donor correspondence).</w:t>
      </w:r>
    </w:p>
    <w:p w14:paraId="1CEBED52" w14:textId="77777777" w:rsidR="007F40B7" w:rsidRPr="00E4772D" w:rsidRDefault="007F40B7" w:rsidP="007F40B7">
      <w:pPr>
        <w:pStyle w:val="p3"/>
        <w:numPr>
          <w:ilvl w:val="0"/>
          <w:numId w:val="7"/>
        </w:numPr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Sorts cheques, processes donations as requested by the Finance Administrator in her absence or during peak donor periods. </w:t>
      </w:r>
    </w:p>
    <w:p w14:paraId="21FC2481" w14:textId="77777777" w:rsidR="007F40B7" w:rsidRPr="00E4772D" w:rsidRDefault="007F40B7" w:rsidP="007F40B7">
      <w:pPr>
        <w:pStyle w:val="DefaultText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Processes monthly Pre-authorized Withdrawals (PAWs) and adds lists to the Deposit Binder.</w:t>
      </w:r>
    </w:p>
    <w:p w14:paraId="611127CD" w14:textId="77777777" w:rsidR="007F40B7" w:rsidRPr="00E4772D" w:rsidRDefault="007F40B7" w:rsidP="007F40B7">
      <w:pPr>
        <w:pStyle w:val="p3"/>
        <w:numPr>
          <w:ilvl w:val="0"/>
          <w:numId w:val="7"/>
        </w:numPr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Assists the General Secretary in the production and promotion of the Annual Appeal, including ensuring sufficient envelopes, donor cards and other inserts are available for the mail out. </w:t>
      </w:r>
    </w:p>
    <w:p w14:paraId="6A30D37D" w14:textId="77777777" w:rsidR="007F40B7" w:rsidRPr="00E4772D" w:rsidRDefault="007F40B7" w:rsidP="007F40B7">
      <w:pPr>
        <w:pStyle w:val="DefaultText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Works with the General Secretary on the follow-up mailing to donors from the previous donation year who did not respond to the Annual Appeal. </w:t>
      </w:r>
    </w:p>
    <w:p w14:paraId="6E2E5174" w14:textId="77777777" w:rsidR="007F40B7" w:rsidRPr="00E4772D" w:rsidRDefault="007F40B7" w:rsidP="007F40B7">
      <w:pPr>
        <w:pStyle w:val="DefaultText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lastRenderedPageBreak/>
        <w:t>Works with the General Secretary in contacting lapsed donors who have not contributed in the previous three-year period.</w:t>
      </w:r>
    </w:p>
    <w:p w14:paraId="01F7B054" w14:textId="77777777" w:rsidR="007F40B7" w:rsidRPr="00E4772D" w:rsidRDefault="007F40B7" w:rsidP="007F40B7">
      <w:pPr>
        <w:pStyle w:val="DefaultText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Works with the General Secretary and Fundraising Committee on assigned tasks. </w:t>
      </w:r>
    </w:p>
    <w:p w14:paraId="16342A42" w14:textId="77777777" w:rsidR="007F40B7" w:rsidRPr="00E4772D" w:rsidRDefault="007F40B7" w:rsidP="007F40B7">
      <w:pPr>
        <w:pStyle w:val="DefaultText"/>
        <w:numPr>
          <w:ilvl w:val="0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Attends Fundraising Committee meetings. </w:t>
      </w:r>
    </w:p>
    <w:p w14:paraId="1082CEB7" w14:textId="77777777" w:rsidR="00BC073A" w:rsidRPr="00E4772D" w:rsidRDefault="00BC073A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sz w:val="20"/>
          <w:szCs w:val="20"/>
          <w:u w:val="single"/>
        </w:rPr>
      </w:pPr>
    </w:p>
    <w:p w14:paraId="215419D1" w14:textId="798DC47F" w:rsidR="00947318" w:rsidRPr="00E4772D" w:rsidRDefault="00ED4C7F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sz w:val="20"/>
          <w:szCs w:val="20"/>
          <w:u w:val="single"/>
        </w:rPr>
      </w:pPr>
      <w:r w:rsidRPr="00E4772D">
        <w:rPr>
          <w:rFonts w:ascii="Verdana" w:hAnsi="Verdana" w:cs="Arial"/>
          <w:sz w:val="20"/>
          <w:szCs w:val="20"/>
          <w:u w:val="single"/>
        </w:rPr>
        <w:t>Administrative tasks</w:t>
      </w:r>
    </w:p>
    <w:p w14:paraId="76105E8C" w14:textId="2BBF61D8" w:rsidR="00ED4C7F" w:rsidRPr="00E4772D" w:rsidRDefault="00ED4C7F" w:rsidP="00947318">
      <w:pPr>
        <w:pStyle w:val="p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Verdana" w:hAnsi="Verdana" w:cs="Arial"/>
          <w:i/>
          <w:sz w:val="20"/>
          <w:szCs w:val="20"/>
        </w:rPr>
      </w:pPr>
      <w:r w:rsidRPr="00E4772D">
        <w:rPr>
          <w:rFonts w:ascii="Verdana" w:hAnsi="Verdana" w:cs="Arial"/>
          <w:i/>
          <w:sz w:val="20"/>
          <w:szCs w:val="20"/>
        </w:rPr>
        <w:t xml:space="preserve">Office support </w:t>
      </w:r>
    </w:p>
    <w:p w14:paraId="326F2B90" w14:textId="17DD7807" w:rsidR="00947318" w:rsidRPr="00E4772D" w:rsidRDefault="00165D05" w:rsidP="00947318">
      <w:pPr>
        <w:pStyle w:val="p6"/>
        <w:numPr>
          <w:ilvl w:val="0"/>
          <w:numId w:val="4"/>
        </w:numPr>
        <w:tabs>
          <w:tab w:val="left" w:pos="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Style w:val="InitialStyle"/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K</w:t>
      </w:r>
      <w:r w:rsidR="00947318" w:rsidRPr="00E4772D">
        <w:rPr>
          <w:rFonts w:ascii="Verdana" w:hAnsi="Verdana" w:cs="Arial"/>
          <w:sz w:val="20"/>
          <w:szCs w:val="20"/>
        </w:rPr>
        <w:t xml:space="preserve">eeps the office open during </w:t>
      </w:r>
      <w:r w:rsidR="00ED4C7F" w:rsidRPr="00E4772D">
        <w:rPr>
          <w:rFonts w:ascii="Verdana" w:hAnsi="Verdana" w:cs="Arial"/>
          <w:sz w:val="20"/>
          <w:szCs w:val="20"/>
        </w:rPr>
        <w:t>designated</w:t>
      </w:r>
      <w:r w:rsidR="00947318" w:rsidRPr="00E4772D">
        <w:rPr>
          <w:rFonts w:ascii="Verdana" w:hAnsi="Verdana" w:cs="Arial"/>
          <w:sz w:val="20"/>
          <w:szCs w:val="20"/>
        </w:rPr>
        <w:t xml:space="preserve"> office hours</w:t>
      </w:r>
      <w:r w:rsidRPr="00E4772D">
        <w:rPr>
          <w:rFonts w:ascii="Verdana" w:hAnsi="Verdana" w:cs="Arial"/>
          <w:sz w:val="20"/>
          <w:szCs w:val="20"/>
        </w:rPr>
        <w:t xml:space="preserve"> (with support from other staff)</w:t>
      </w:r>
      <w:r w:rsidR="00947318" w:rsidRPr="00E4772D">
        <w:rPr>
          <w:rFonts w:ascii="Verdana" w:hAnsi="Verdana" w:cs="Arial"/>
          <w:sz w:val="20"/>
          <w:szCs w:val="20"/>
        </w:rPr>
        <w:t>; receives phone calls and visitors referring them appropriately.</w:t>
      </w:r>
    </w:p>
    <w:p w14:paraId="6DE6F579" w14:textId="5EFA06F7" w:rsidR="00947318" w:rsidRPr="00E4772D" w:rsidRDefault="00947318" w:rsidP="00947318">
      <w:pPr>
        <w:pStyle w:val="p6"/>
        <w:numPr>
          <w:ilvl w:val="0"/>
          <w:numId w:val="4"/>
        </w:numPr>
        <w:tabs>
          <w:tab w:val="left" w:pos="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Style w:val="InitialStyle"/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Opens and distributes mail</w:t>
      </w:r>
      <w:r w:rsidR="007F40B7" w:rsidRPr="00E4772D">
        <w:rPr>
          <w:rFonts w:ascii="Verdana" w:hAnsi="Verdana" w:cs="Arial"/>
          <w:sz w:val="20"/>
          <w:szCs w:val="20"/>
        </w:rPr>
        <w:t xml:space="preserve"> and electronic communications</w:t>
      </w:r>
      <w:r w:rsidRPr="00E4772D">
        <w:rPr>
          <w:rFonts w:ascii="Verdana" w:hAnsi="Verdana" w:cs="Arial"/>
          <w:sz w:val="20"/>
          <w:szCs w:val="20"/>
        </w:rPr>
        <w:t xml:space="preserve"> to appropriate persons.</w:t>
      </w:r>
    </w:p>
    <w:p w14:paraId="50640BB5" w14:textId="77777777" w:rsidR="00947318" w:rsidRPr="00E4772D" w:rsidRDefault="00947318" w:rsidP="00947318">
      <w:pPr>
        <w:pStyle w:val="p6"/>
        <w:numPr>
          <w:ilvl w:val="0"/>
          <w:numId w:val="4"/>
        </w:numPr>
        <w:tabs>
          <w:tab w:val="left" w:pos="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Maintains office supplies and oversees equipment maintenance.</w:t>
      </w:r>
    </w:p>
    <w:p w14:paraId="606E1571" w14:textId="5B77FD4A" w:rsidR="00DA6E43" w:rsidRPr="00E4772D" w:rsidRDefault="00DA6E43" w:rsidP="00DA6E43">
      <w:pPr>
        <w:pStyle w:val="p6"/>
        <w:numPr>
          <w:ilvl w:val="0"/>
          <w:numId w:val="5"/>
        </w:numPr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Maintains CFSC's filing system and ensuring staff have accurate file lists. Carries out the annual review of the administration files.</w:t>
      </w:r>
    </w:p>
    <w:p w14:paraId="2921F632" w14:textId="2B500961" w:rsidR="00947318" w:rsidRPr="00E4772D" w:rsidRDefault="008B4CD1" w:rsidP="00947318">
      <w:pPr>
        <w:pStyle w:val="p6"/>
        <w:numPr>
          <w:ilvl w:val="0"/>
          <w:numId w:val="4"/>
        </w:numPr>
        <w:tabs>
          <w:tab w:val="left" w:pos="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Style w:val="InitialStyle"/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Ensures</w:t>
      </w:r>
      <w:r w:rsidR="00ED4C7F" w:rsidRPr="00E4772D">
        <w:rPr>
          <w:rFonts w:ascii="Verdana" w:hAnsi="Verdana" w:cs="Arial"/>
          <w:sz w:val="20"/>
          <w:szCs w:val="20"/>
        </w:rPr>
        <w:t xml:space="preserve"> </w:t>
      </w:r>
      <w:r w:rsidR="00DA6E43" w:rsidRPr="00E4772D">
        <w:rPr>
          <w:rFonts w:ascii="Verdana" w:hAnsi="Verdana" w:cs="Arial"/>
          <w:sz w:val="20"/>
          <w:szCs w:val="20"/>
        </w:rPr>
        <w:t xml:space="preserve">administrative and finance computer </w:t>
      </w:r>
      <w:r w:rsidR="00947318" w:rsidRPr="00E4772D">
        <w:rPr>
          <w:rFonts w:ascii="Verdana" w:hAnsi="Verdana" w:cs="Arial"/>
          <w:sz w:val="20"/>
          <w:szCs w:val="20"/>
        </w:rPr>
        <w:t xml:space="preserve">files </w:t>
      </w:r>
      <w:r>
        <w:rPr>
          <w:rFonts w:ascii="Verdana" w:hAnsi="Verdana" w:cs="Arial"/>
          <w:sz w:val="20"/>
          <w:szCs w:val="20"/>
        </w:rPr>
        <w:t xml:space="preserve">are backed up </w:t>
      </w:r>
      <w:r w:rsidR="00DA6E43" w:rsidRPr="00E4772D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 xml:space="preserve">minimum </w:t>
      </w:r>
      <w:r w:rsidR="00DA6E43" w:rsidRPr="00E4772D">
        <w:rPr>
          <w:rFonts w:ascii="Verdana" w:hAnsi="Verdana" w:cs="Arial"/>
          <w:sz w:val="20"/>
          <w:szCs w:val="20"/>
        </w:rPr>
        <w:t xml:space="preserve">weekly) </w:t>
      </w:r>
      <w:r w:rsidR="00947318" w:rsidRPr="00E4772D">
        <w:rPr>
          <w:rFonts w:ascii="Verdana" w:hAnsi="Verdana" w:cs="Arial"/>
          <w:sz w:val="20"/>
          <w:szCs w:val="20"/>
        </w:rPr>
        <w:t>and arranges for one copy to be kept off site.</w:t>
      </w:r>
    </w:p>
    <w:p w14:paraId="47F33D51" w14:textId="77777777" w:rsidR="00ED4C7F" w:rsidRPr="00E4772D" w:rsidRDefault="00ED4C7F" w:rsidP="00ED4C7F">
      <w:pPr>
        <w:pStyle w:val="p6"/>
        <w:numPr>
          <w:ilvl w:val="0"/>
          <w:numId w:val="4"/>
        </w:numPr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Style w:val="InitialStyle"/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Responds to general correspondence and requests for information about CFSC.</w:t>
      </w:r>
    </w:p>
    <w:p w14:paraId="16EEB508" w14:textId="306BEF44" w:rsidR="00947318" w:rsidRPr="00E4772D" w:rsidRDefault="00ED4C7F" w:rsidP="00947318">
      <w:pPr>
        <w:pStyle w:val="DefaultText"/>
        <w:tabs>
          <w:tab w:val="left" w:pos="720"/>
          <w:tab w:val="left" w:pos="1459"/>
          <w:tab w:val="left" w:pos="219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1"/>
        <w:rPr>
          <w:rStyle w:val="InitialStyle"/>
          <w:rFonts w:ascii="Verdana" w:hAnsi="Verdana"/>
          <w:i/>
          <w:sz w:val="20"/>
          <w:szCs w:val="20"/>
        </w:rPr>
      </w:pPr>
      <w:r w:rsidRPr="00E4772D">
        <w:rPr>
          <w:rStyle w:val="InitialStyle"/>
          <w:rFonts w:ascii="Verdana" w:hAnsi="Verdana"/>
          <w:i/>
          <w:sz w:val="20"/>
          <w:szCs w:val="20"/>
        </w:rPr>
        <w:t>Organizational support</w:t>
      </w:r>
    </w:p>
    <w:p w14:paraId="390F06EB" w14:textId="5BB6E5FA" w:rsidR="00ED4C7F" w:rsidRPr="00E4772D" w:rsidRDefault="00ED4C7F" w:rsidP="00ED4C7F">
      <w:pPr>
        <w:pStyle w:val="p6"/>
        <w:numPr>
          <w:ilvl w:val="0"/>
          <w:numId w:val="5"/>
        </w:numPr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Ensures that print copies of all Board, Executive, and Committee meeting (except Personnel) materials are printed and filed. </w:t>
      </w:r>
    </w:p>
    <w:p w14:paraId="032DF26B" w14:textId="4990BF81" w:rsidR="00ED4C7F" w:rsidRPr="00E4772D" w:rsidRDefault="00ED4C7F" w:rsidP="00947318">
      <w:pPr>
        <w:pStyle w:val="p6"/>
        <w:numPr>
          <w:ilvl w:val="0"/>
          <w:numId w:val="5"/>
        </w:numPr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As necessary, assists the General Secretary in</w:t>
      </w:r>
      <w:r w:rsidR="00397E52" w:rsidRPr="00E4772D">
        <w:rPr>
          <w:rFonts w:ascii="Verdana" w:hAnsi="Verdana" w:cs="Arial"/>
          <w:sz w:val="20"/>
          <w:szCs w:val="20"/>
        </w:rPr>
        <w:t xml:space="preserve"> distributing</w:t>
      </w:r>
      <w:r w:rsidR="00947318" w:rsidRPr="00E4772D">
        <w:rPr>
          <w:rFonts w:ascii="Verdana" w:hAnsi="Verdana" w:cs="Arial"/>
          <w:sz w:val="20"/>
          <w:szCs w:val="20"/>
        </w:rPr>
        <w:t xml:space="preserve"> documents to committee members before</w:t>
      </w:r>
      <w:r w:rsidR="00397E52" w:rsidRPr="00E4772D">
        <w:rPr>
          <w:rFonts w:ascii="Verdana" w:hAnsi="Verdana" w:cs="Arial"/>
          <w:sz w:val="20"/>
          <w:szCs w:val="20"/>
        </w:rPr>
        <w:t xml:space="preserve"> (and after)</w:t>
      </w:r>
      <w:r w:rsidR="00947318" w:rsidRPr="00E4772D">
        <w:rPr>
          <w:rFonts w:ascii="Verdana" w:hAnsi="Verdana" w:cs="Arial"/>
          <w:sz w:val="20"/>
          <w:szCs w:val="20"/>
        </w:rPr>
        <w:t xml:space="preserve"> Executive and </w:t>
      </w:r>
      <w:r w:rsidR="00947318" w:rsidRPr="00E4772D">
        <w:rPr>
          <w:rFonts w:ascii="Verdana" w:hAnsi="Verdana"/>
          <w:sz w:val="20"/>
          <w:szCs w:val="20"/>
        </w:rPr>
        <w:t>Board</w:t>
      </w:r>
      <w:r w:rsidR="00947318" w:rsidRPr="00E4772D">
        <w:rPr>
          <w:rFonts w:ascii="Verdana" w:hAnsi="Verdana" w:cs="Arial"/>
          <w:sz w:val="20"/>
          <w:szCs w:val="20"/>
        </w:rPr>
        <w:t xml:space="preserve"> Meetings and the Annual Gene</w:t>
      </w:r>
      <w:r w:rsidR="00397E52" w:rsidRPr="00E4772D">
        <w:rPr>
          <w:rFonts w:ascii="Verdana" w:hAnsi="Verdana" w:cs="Arial"/>
          <w:sz w:val="20"/>
          <w:szCs w:val="20"/>
        </w:rPr>
        <w:t>ral Meeting of the Corporation.</w:t>
      </w:r>
    </w:p>
    <w:p w14:paraId="2E7FCA26" w14:textId="77777777" w:rsidR="00947318" w:rsidRPr="00E4772D" w:rsidRDefault="00947318" w:rsidP="00947318">
      <w:pPr>
        <w:pStyle w:val="p6"/>
        <w:numPr>
          <w:ilvl w:val="0"/>
          <w:numId w:val="5"/>
        </w:numPr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Responsible for the disposal, or transfer to the CYM archives, of inactive records, in consultation with the rest of the staff.</w:t>
      </w:r>
    </w:p>
    <w:p w14:paraId="79D22FA3" w14:textId="7DD1716C" w:rsidR="00397E52" w:rsidRPr="00E4772D" w:rsidRDefault="00397E52" w:rsidP="00397E52">
      <w:pPr>
        <w:pStyle w:val="p3"/>
        <w:numPr>
          <w:ilvl w:val="0"/>
          <w:numId w:val="5"/>
        </w:numPr>
        <w:tabs>
          <w:tab w:val="left" w:pos="1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Coordinates resource mailings to Monthly Meetings and Worship Groups.</w:t>
      </w:r>
    </w:p>
    <w:p w14:paraId="030EE0BF" w14:textId="050F819B" w:rsidR="00397E52" w:rsidRPr="00E4772D" w:rsidRDefault="004339F6" w:rsidP="004339F6">
      <w:pPr>
        <w:pStyle w:val="DefaultText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Style w:val="InitialStyle"/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As required</w:t>
      </w:r>
      <w:r w:rsidR="00397E52" w:rsidRPr="00E4772D">
        <w:rPr>
          <w:rFonts w:ascii="Verdana" w:hAnsi="Verdana" w:cs="Arial"/>
          <w:sz w:val="20"/>
          <w:szCs w:val="20"/>
        </w:rPr>
        <w:t xml:space="preserve">, </w:t>
      </w:r>
      <w:r w:rsidRPr="00E4772D">
        <w:rPr>
          <w:rFonts w:ascii="Verdana" w:hAnsi="Verdana" w:cs="Arial"/>
          <w:sz w:val="20"/>
          <w:szCs w:val="20"/>
        </w:rPr>
        <w:t>supports hiring committees in the administrative aspects of the hiring process.</w:t>
      </w:r>
    </w:p>
    <w:p w14:paraId="548F28EB" w14:textId="132191B8" w:rsidR="00ED4C7F" w:rsidRPr="00E4772D" w:rsidRDefault="00ED4C7F" w:rsidP="00ED4C7F">
      <w:pPr>
        <w:pStyle w:val="p6"/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49" w:firstLine="0"/>
        <w:rPr>
          <w:rStyle w:val="InitialStyle"/>
          <w:rFonts w:ascii="Verdana" w:hAnsi="Verdana"/>
          <w:i/>
          <w:sz w:val="20"/>
          <w:szCs w:val="20"/>
        </w:rPr>
      </w:pPr>
      <w:r w:rsidRPr="00E4772D">
        <w:rPr>
          <w:rFonts w:ascii="Verdana" w:hAnsi="Verdana" w:cs="Arial"/>
          <w:i/>
          <w:sz w:val="20"/>
          <w:szCs w:val="20"/>
        </w:rPr>
        <w:t xml:space="preserve">Board support </w:t>
      </w:r>
    </w:p>
    <w:p w14:paraId="7AB388AC" w14:textId="6E28BF74" w:rsidR="00ED4C7F" w:rsidRPr="00E4772D" w:rsidRDefault="00ED4C7F" w:rsidP="00ED4C7F">
      <w:pPr>
        <w:pStyle w:val="p6"/>
        <w:numPr>
          <w:ilvl w:val="0"/>
          <w:numId w:val="5"/>
        </w:numPr>
        <w:tabs>
          <w:tab w:val="left" w:pos="3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Attends CFSC board meetings and provides on-site administrative </w:t>
      </w:r>
      <w:r w:rsidR="000F6F63" w:rsidRPr="00E4772D">
        <w:rPr>
          <w:rFonts w:ascii="Verdana" w:hAnsi="Verdana" w:cs="Arial"/>
          <w:sz w:val="20"/>
          <w:szCs w:val="20"/>
        </w:rPr>
        <w:t xml:space="preserve">and communications </w:t>
      </w:r>
      <w:r w:rsidRPr="00E4772D">
        <w:rPr>
          <w:rFonts w:ascii="Verdana" w:hAnsi="Verdana" w:cs="Arial"/>
          <w:sz w:val="20"/>
          <w:szCs w:val="20"/>
        </w:rPr>
        <w:t xml:space="preserve">assistance during the weekend. </w:t>
      </w:r>
    </w:p>
    <w:p w14:paraId="3F63A27D" w14:textId="50AC7920" w:rsidR="00947318" w:rsidRPr="00E4772D" w:rsidRDefault="0072768B" w:rsidP="00947318">
      <w:pPr>
        <w:pStyle w:val="p3"/>
        <w:numPr>
          <w:ilvl w:val="0"/>
          <w:numId w:val="5"/>
        </w:numPr>
        <w:tabs>
          <w:tab w:val="left" w:pos="1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InitialStyle"/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Books</w:t>
      </w:r>
      <w:r w:rsidR="00947318" w:rsidRPr="00E4772D">
        <w:rPr>
          <w:rFonts w:ascii="Verdana" w:hAnsi="Verdana" w:cs="Arial"/>
          <w:sz w:val="20"/>
          <w:szCs w:val="20"/>
        </w:rPr>
        <w:t xml:space="preserve"> </w:t>
      </w:r>
      <w:r w:rsidR="00A933A9">
        <w:rPr>
          <w:rFonts w:ascii="Verdana" w:hAnsi="Verdana" w:cs="Arial"/>
          <w:sz w:val="20"/>
          <w:szCs w:val="20"/>
        </w:rPr>
        <w:t xml:space="preserve">meeting </w:t>
      </w:r>
      <w:r w:rsidR="00947318" w:rsidRPr="00E4772D">
        <w:rPr>
          <w:rFonts w:ascii="Verdana" w:hAnsi="Verdana" w:cs="Arial"/>
          <w:sz w:val="20"/>
          <w:szCs w:val="20"/>
        </w:rPr>
        <w:t xml:space="preserve">space </w:t>
      </w:r>
      <w:r w:rsidR="00A933A9">
        <w:rPr>
          <w:rFonts w:ascii="Verdana" w:hAnsi="Verdana" w:cs="Arial"/>
          <w:sz w:val="20"/>
          <w:szCs w:val="20"/>
        </w:rPr>
        <w:t>as well as</w:t>
      </w:r>
      <w:r w:rsidR="00947318" w:rsidRPr="00E4772D">
        <w:rPr>
          <w:rFonts w:ascii="Verdana" w:hAnsi="Verdana" w:cs="Arial"/>
          <w:sz w:val="20"/>
          <w:szCs w:val="20"/>
        </w:rPr>
        <w:t xml:space="preserve"> accommodation</w:t>
      </w:r>
      <w:r w:rsidR="00886A9F">
        <w:rPr>
          <w:rFonts w:ascii="Verdana" w:hAnsi="Verdana" w:cs="Arial"/>
          <w:sz w:val="20"/>
          <w:szCs w:val="20"/>
        </w:rPr>
        <w:t xml:space="preserve"> and meal needs</w:t>
      </w:r>
      <w:r w:rsidR="00947318" w:rsidRPr="00E4772D">
        <w:rPr>
          <w:rFonts w:ascii="Verdana" w:hAnsi="Verdana" w:cs="Arial"/>
          <w:sz w:val="20"/>
          <w:szCs w:val="20"/>
        </w:rPr>
        <w:t xml:space="preserve"> for </w:t>
      </w:r>
      <w:r w:rsidR="00886A9F">
        <w:rPr>
          <w:rFonts w:ascii="Verdana" w:hAnsi="Verdana" w:cs="Arial"/>
          <w:sz w:val="20"/>
          <w:szCs w:val="20"/>
        </w:rPr>
        <w:t>board and staff</w:t>
      </w:r>
      <w:r w:rsidR="00947318" w:rsidRPr="00E4772D">
        <w:rPr>
          <w:rFonts w:ascii="Verdana" w:hAnsi="Verdana" w:cs="Arial"/>
          <w:sz w:val="20"/>
          <w:szCs w:val="20"/>
        </w:rPr>
        <w:t>.</w:t>
      </w:r>
    </w:p>
    <w:p w14:paraId="6C5D67C1" w14:textId="77777777" w:rsidR="00947318" w:rsidRPr="00E4772D" w:rsidRDefault="00947318" w:rsidP="00947318">
      <w:pPr>
        <w:pStyle w:val="p3"/>
        <w:numPr>
          <w:ilvl w:val="0"/>
          <w:numId w:val="5"/>
        </w:numPr>
        <w:tabs>
          <w:tab w:val="left" w:pos="1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InitialStyle"/>
          <w:rFonts w:ascii="Verdana" w:hAnsi="Verdana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Distributes notices of </w:t>
      </w:r>
      <w:r w:rsidRPr="00E4772D">
        <w:rPr>
          <w:rFonts w:ascii="Verdana" w:hAnsi="Verdana"/>
          <w:sz w:val="20"/>
          <w:szCs w:val="20"/>
        </w:rPr>
        <w:t>Board</w:t>
      </w:r>
      <w:r w:rsidRPr="00E4772D">
        <w:rPr>
          <w:rFonts w:ascii="Verdana" w:hAnsi="Verdana" w:cs="Arial"/>
          <w:sz w:val="20"/>
          <w:szCs w:val="20"/>
        </w:rPr>
        <w:t xml:space="preserve"> Meetings to all board members and staff at least six weeks before each </w:t>
      </w:r>
      <w:r w:rsidRPr="00E4772D">
        <w:rPr>
          <w:rFonts w:ascii="Verdana" w:hAnsi="Verdana"/>
          <w:sz w:val="20"/>
          <w:szCs w:val="20"/>
        </w:rPr>
        <w:t>Board</w:t>
      </w:r>
      <w:r w:rsidRPr="00E4772D">
        <w:rPr>
          <w:rFonts w:ascii="Verdana" w:hAnsi="Verdana" w:cs="Arial"/>
          <w:sz w:val="20"/>
          <w:szCs w:val="20"/>
        </w:rPr>
        <w:t xml:space="preserve"> Meeting, along with a registration slip and billeting request form.</w:t>
      </w:r>
    </w:p>
    <w:p w14:paraId="63499E5B" w14:textId="143051A4" w:rsidR="00DD3452" w:rsidRPr="00E4772D" w:rsidRDefault="00DD3452" w:rsidP="00DD3452">
      <w:pPr>
        <w:pStyle w:val="p3"/>
        <w:numPr>
          <w:ilvl w:val="0"/>
          <w:numId w:val="5"/>
        </w:numPr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Contributes to staff report for Executive and </w:t>
      </w:r>
      <w:r w:rsidRPr="00E4772D">
        <w:rPr>
          <w:rFonts w:ascii="Verdana" w:hAnsi="Verdana"/>
          <w:sz w:val="20"/>
          <w:szCs w:val="20"/>
        </w:rPr>
        <w:t>Board</w:t>
      </w:r>
      <w:r w:rsidRPr="00E4772D">
        <w:rPr>
          <w:rFonts w:ascii="Verdana" w:hAnsi="Verdana" w:cs="Arial"/>
          <w:sz w:val="20"/>
          <w:szCs w:val="20"/>
        </w:rPr>
        <w:t xml:space="preserve"> Meetings.</w:t>
      </w:r>
    </w:p>
    <w:p w14:paraId="41D27749" w14:textId="423705A9" w:rsidR="00DD3452" w:rsidRPr="00E4772D" w:rsidRDefault="00DD3452" w:rsidP="00DD3452">
      <w:pPr>
        <w:pStyle w:val="p3"/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9" w:firstLine="0"/>
        <w:rPr>
          <w:rFonts w:ascii="Verdana" w:hAnsi="Verdana" w:cs="Arial"/>
          <w:i/>
          <w:sz w:val="20"/>
          <w:szCs w:val="20"/>
        </w:rPr>
      </w:pPr>
      <w:r w:rsidRPr="00E4772D">
        <w:rPr>
          <w:rFonts w:ascii="Verdana" w:hAnsi="Verdana" w:cs="Arial"/>
          <w:i/>
          <w:sz w:val="20"/>
          <w:szCs w:val="20"/>
        </w:rPr>
        <w:t xml:space="preserve">Other </w:t>
      </w:r>
    </w:p>
    <w:p w14:paraId="49CB785A" w14:textId="76BA55AB" w:rsidR="00947318" w:rsidRPr="00E4772D" w:rsidRDefault="00DD3452" w:rsidP="00947318">
      <w:pPr>
        <w:pStyle w:val="p3"/>
        <w:numPr>
          <w:ilvl w:val="0"/>
          <w:numId w:val="6"/>
        </w:numPr>
        <w:tabs>
          <w:tab w:val="left" w:pos="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>Attends s</w:t>
      </w:r>
      <w:r w:rsidR="00947318" w:rsidRPr="00E4772D">
        <w:rPr>
          <w:rFonts w:ascii="Verdana" w:hAnsi="Verdana" w:cs="Arial"/>
          <w:sz w:val="20"/>
          <w:szCs w:val="20"/>
        </w:rPr>
        <w:t>taff meetings and places items on the agenda as appropriate.</w:t>
      </w:r>
    </w:p>
    <w:p w14:paraId="41F956A1" w14:textId="089F367D" w:rsidR="007F40B7" w:rsidRPr="00E4772D" w:rsidRDefault="007F40B7" w:rsidP="007F40B7">
      <w:pPr>
        <w:pStyle w:val="DefaultText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Arial"/>
          <w:sz w:val="20"/>
          <w:szCs w:val="20"/>
        </w:rPr>
      </w:pPr>
      <w:r w:rsidRPr="00E4772D">
        <w:rPr>
          <w:rFonts w:ascii="Verdana" w:hAnsi="Verdana" w:cs="Arial"/>
          <w:sz w:val="20"/>
          <w:szCs w:val="20"/>
        </w:rPr>
        <w:t xml:space="preserve">Works with the General Secretary and/or Finance Administrator on other related assigned tasks. </w:t>
      </w:r>
    </w:p>
    <w:p w14:paraId="5472816D" w14:textId="77777777" w:rsidR="00947318" w:rsidRPr="00E4772D" w:rsidRDefault="00947318" w:rsidP="00947318">
      <w:pPr>
        <w:pStyle w:val="Defaul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72" w:hanging="432"/>
        <w:rPr>
          <w:rFonts w:ascii="Verdana" w:hAnsi="Verdana" w:cs="Arial"/>
          <w:sz w:val="20"/>
          <w:szCs w:val="20"/>
        </w:rPr>
      </w:pPr>
    </w:p>
    <w:p w14:paraId="111B753E" w14:textId="3E271E8E" w:rsidR="00572F7A" w:rsidRDefault="00572F7A" w:rsidP="00CE54DD">
      <w:pPr>
        <w:pStyle w:val="DefaultText"/>
        <w:rPr>
          <w:rFonts w:ascii="Verdana" w:hAnsi="Verdana" w:cs="Arial"/>
          <w:sz w:val="20"/>
          <w:szCs w:val="20"/>
        </w:rPr>
      </w:pPr>
    </w:p>
    <w:p w14:paraId="68514F08" w14:textId="77777777" w:rsidR="0009772D" w:rsidRDefault="0009772D" w:rsidP="00CE54DD">
      <w:pPr>
        <w:pStyle w:val="DefaultText"/>
        <w:rPr>
          <w:rFonts w:ascii="Verdana" w:hAnsi="Verdana" w:cs="Arial"/>
          <w:sz w:val="20"/>
          <w:szCs w:val="20"/>
        </w:rPr>
      </w:pPr>
    </w:p>
    <w:p w14:paraId="7DCBF3F1" w14:textId="5898D6F9" w:rsidR="0009772D" w:rsidRDefault="0009772D" w:rsidP="00CE54DD">
      <w:pPr>
        <w:pStyle w:val="DefaultTex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Position Type:  Half-time/0.5 Full-Time Equivalency </w:t>
      </w:r>
      <w:r w:rsidRPr="0009772D">
        <w:rPr>
          <w:rFonts w:ascii="Verdana" w:hAnsi="Verdana" w:cs="Arial"/>
          <w:sz w:val="20"/>
          <w:szCs w:val="20"/>
        </w:rPr>
        <w:t xml:space="preserve">(17.5 work hours/week) </w:t>
      </w:r>
    </w:p>
    <w:p w14:paraId="7A7C0657" w14:textId="77777777" w:rsidR="0009772D" w:rsidRDefault="0009772D" w:rsidP="00CE54DD">
      <w:pPr>
        <w:pStyle w:val="DefaultText"/>
        <w:rPr>
          <w:rFonts w:ascii="Verdana" w:hAnsi="Verdana" w:cs="Arial"/>
          <w:sz w:val="20"/>
          <w:szCs w:val="20"/>
        </w:rPr>
      </w:pPr>
    </w:p>
    <w:p w14:paraId="030C296D" w14:textId="77777777" w:rsidR="0009772D" w:rsidRDefault="0009772D" w:rsidP="00CE54DD">
      <w:pPr>
        <w:pStyle w:val="DefaultText"/>
        <w:rPr>
          <w:rFonts w:ascii="Verdana" w:hAnsi="Verdana" w:cs="Arial"/>
          <w:sz w:val="20"/>
          <w:szCs w:val="20"/>
        </w:rPr>
      </w:pPr>
    </w:p>
    <w:p w14:paraId="10EF6839" w14:textId="77777777" w:rsidR="0009772D" w:rsidRDefault="0009772D" w:rsidP="00CE54DD">
      <w:pPr>
        <w:pStyle w:val="DefaultText"/>
        <w:rPr>
          <w:rFonts w:ascii="Verdana" w:hAnsi="Verdana" w:cs="Arial"/>
          <w:sz w:val="20"/>
          <w:szCs w:val="20"/>
        </w:rPr>
      </w:pPr>
    </w:p>
    <w:p w14:paraId="4B7E0D3A" w14:textId="77777777" w:rsidR="0009772D" w:rsidRDefault="0009772D" w:rsidP="00CE54DD">
      <w:pPr>
        <w:pStyle w:val="DefaultText"/>
        <w:rPr>
          <w:rFonts w:ascii="Verdana" w:hAnsi="Verdana" w:cs="Arial"/>
          <w:sz w:val="20"/>
          <w:szCs w:val="20"/>
        </w:rPr>
      </w:pPr>
    </w:p>
    <w:p w14:paraId="049DEAC8" w14:textId="5F3F0D55" w:rsidR="0009772D" w:rsidRPr="0009772D" w:rsidRDefault="0009772D" w:rsidP="0009772D">
      <w:pPr>
        <w:pStyle w:val="DefaultText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July 5, 2012</w:t>
      </w:r>
    </w:p>
    <w:sectPr w:rsidR="0009772D" w:rsidRPr="0009772D" w:rsidSect="00D65E5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93694" w14:textId="77777777" w:rsidR="00CE54DD" w:rsidRDefault="00CE54DD" w:rsidP="00947318">
      <w:pPr>
        <w:spacing w:after="0"/>
      </w:pPr>
      <w:r>
        <w:separator/>
      </w:r>
    </w:p>
  </w:endnote>
  <w:endnote w:type="continuationSeparator" w:id="0">
    <w:p w14:paraId="3DD60A6E" w14:textId="77777777" w:rsidR="00CE54DD" w:rsidRDefault="00CE54DD" w:rsidP="009473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CFA8A" w14:textId="77777777" w:rsidR="00CE54DD" w:rsidRDefault="00CE54DD" w:rsidP="00397E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460DD" w14:textId="77777777" w:rsidR="00CE54DD" w:rsidRDefault="00CE54DD" w:rsidP="00397E5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1452" w14:textId="77777777" w:rsidR="00CE54DD" w:rsidRDefault="00CE54DD" w:rsidP="00397E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E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A5581E" w14:textId="77777777" w:rsidR="00CE54DD" w:rsidRDefault="00CE54DD" w:rsidP="00397E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A996A" w14:textId="77777777" w:rsidR="00CE54DD" w:rsidRDefault="00CE54DD" w:rsidP="00947318">
      <w:pPr>
        <w:spacing w:after="0"/>
      </w:pPr>
      <w:r>
        <w:separator/>
      </w:r>
    </w:p>
  </w:footnote>
  <w:footnote w:type="continuationSeparator" w:id="0">
    <w:p w14:paraId="4A7354A2" w14:textId="77777777" w:rsidR="00CE54DD" w:rsidRDefault="00CE54DD" w:rsidP="009473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C67"/>
    <w:multiLevelType w:val="hybridMultilevel"/>
    <w:tmpl w:val="070E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003F"/>
    <w:multiLevelType w:val="hybridMultilevel"/>
    <w:tmpl w:val="23DE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43C25"/>
    <w:multiLevelType w:val="hybridMultilevel"/>
    <w:tmpl w:val="456E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D282D"/>
    <w:multiLevelType w:val="hybridMultilevel"/>
    <w:tmpl w:val="06C2912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4B8B5A5F"/>
    <w:multiLevelType w:val="hybridMultilevel"/>
    <w:tmpl w:val="4E569734"/>
    <w:lvl w:ilvl="0" w:tplc="FBCC6B3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233D"/>
    <w:multiLevelType w:val="hybridMultilevel"/>
    <w:tmpl w:val="10F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22C52"/>
    <w:multiLevelType w:val="hybridMultilevel"/>
    <w:tmpl w:val="DD267C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71D13247"/>
    <w:multiLevelType w:val="hybridMultilevel"/>
    <w:tmpl w:val="0D5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52074"/>
    <w:multiLevelType w:val="hybridMultilevel"/>
    <w:tmpl w:val="8D94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862BD"/>
    <w:multiLevelType w:val="hybridMultilevel"/>
    <w:tmpl w:val="8BC0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18"/>
    <w:rsid w:val="00076EF4"/>
    <w:rsid w:val="00094A80"/>
    <w:rsid w:val="00096C95"/>
    <w:rsid w:val="0009772D"/>
    <w:rsid w:val="000A2578"/>
    <w:rsid w:val="000F6F63"/>
    <w:rsid w:val="00106E9C"/>
    <w:rsid w:val="00153F1C"/>
    <w:rsid w:val="00165D05"/>
    <w:rsid w:val="0021122C"/>
    <w:rsid w:val="00225580"/>
    <w:rsid w:val="00290828"/>
    <w:rsid w:val="00397E52"/>
    <w:rsid w:val="003B1089"/>
    <w:rsid w:val="004339F6"/>
    <w:rsid w:val="004E6231"/>
    <w:rsid w:val="004F0664"/>
    <w:rsid w:val="00566BD2"/>
    <w:rsid w:val="00570042"/>
    <w:rsid w:val="00572F7A"/>
    <w:rsid w:val="005850FC"/>
    <w:rsid w:val="00596199"/>
    <w:rsid w:val="006C65C9"/>
    <w:rsid w:val="00704D69"/>
    <w:rsid w:val="0072768B"/>
    <w:rsid w:val="0073063E"/>
    <w:rsid w:val="00770CF4"/>
    <w:rsid w:val="007F40B7"/>
    <w:rsid w:val="008236DB"/>
    <w:rsid w:val="00844FB2"/>
    <w:rsid w:val="00866A79"/>
    <w:rsid w:val="00886A9F"/>
    <w:rsid w:val="00895AA1"/>
    <w:rsid w:val="008969AD"/>
    <w:rsid w:val="008B4CD1"/>
    <w:rsid w:val="008C6F6D"/>
    <w:rsid w:val="00913187"/>
    <w:rsid w:val="00947318"/>
    <w:rsid w:val="009F4520"/>
    <w:rsid w:val="00A11FA6"/>
    <w:rsid w:val="00A17FAF"/>
    <w:rsid w:val="00A933A9"/>
    <w:rsid w:val="00AF1B74"/>
    <w:rsid w:val="00B3218C"/>
    <w:rsid w:val="00BC073A"/>
    <w:rsid w:val="00CE3FE2"/>
    <w:rsid w:val="00CE54DD"/>
    <w:rsid w:val="00D46ACF"/>
    <w:rsid w:val="00D51EA8"/>
    <w:rsid w:val="00D65E5B"/>
    <w:rsid w:val="00D84454"/>
    <w:rsid w:val="00DA6E43"/>
    <w:rsid w:val="00DD3452"/>
    <w:rsid w:val="00DF4CE4"/>
    <w:rsid w:val="00E03A32"/>
    <w:rsid w:val="00E361DD"/>
    <w:rsid w:val="00E4772D"/>
    <w:rsid w:val="00E920C0"/>
    <w:rsid w:val="00ED4C7F"/>
    <w:rsid w:val="00ED5069"/>
    <w:rsid w:val="00FE57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9A18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18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18"/>
    <w:pPr>
      <w:ind w:left="720"/>
      <w:contextualSpacing/>
    </w:pPr>
  </w:style>
  <w:style w:type="paragraph" w:customStyle="1" w:styleId="DefaultText">
    <w:name w:val="Default Text"/>
    <w:basedOn w:val="Normal"/>
    <w:rsid w:val="0094731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</w:rPr>
  </w:style>
  <w:style w:type="character" w:customStyle="1" w:styleId="InitialStyle">
    <w:name w:val="InitialStyle"/>
    <w:rsid w:val="00947318"/>
    <w:rPr>
      <w:sz w:val="24"/>
    </w:rPr>
  </w:style>
  <w:style w:type="paragraph" w:customStyle="1" w:styleId="p2">
    <w:name w:val="p2"/>
    <w:basedOn w:val="Normal"/>
    <w:rsid w:val="00947318"/>
    <w:pPr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</w:rPr>
  </w:style>
  <w:style w:type="paragraph" w:customStyle="1" w:styleId="p6">
    <w:name w:val="p6"/>
    <w:basedOn w:val="Normal"/>
    <w:rsid w:val="00947318"/>
    <w:pPr>
      <w:autoSpaceDE w:val="0"/>
      <w:autoSpaceDN w:val="0"/>
      <w:adjustRightInd w:val="0"/>
      <w:spacing w:after="0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947318"/>
    <w:pPr>
      <w:autoSpaceDE w:val="0"/>
      <w:autoSpaceDN w:val="0"/>
      <w:adjustRightInd w:val="0"/>
      <w:spacing w:after="0"/>
      <w:ind w:hanging="720"/>
    </w:pPr>
    <w:rPr>
      <w:rFonts w:ascii="Times New Roman" w:eastAsia="Times New Roman" w:hAnsi="Times New Roman" w:cs="Times New Roman"/>
    </w:rPr>
  </w:style>
  <w:style w:type="paragraph" w:customStyle="1" w:styleId="p10">
    <w:name w:val="p10"/>
    <w:basedOn w:val="Normal"/>
    <w:rsid w:val="00947318"/>
    <w:pPr>
      <w:autoSpaceDE w:val="0"/>
      <w:autoSpaceDN w:val="0"/>
      <w:adjustRightInd w:val="0"/>
      <w:spacing w:after="0"/>
      <w:ind w:left="720" w:hanging="720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947318"/>
    <w:pPr>
      <w:spacing w:after="0"/>
      <w:ind w:left="21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947318"/>
    <w:rPr>
      <w:rFonts w:ascii="Arial" w:eastAsia="Times New Roman" w:hAnsi="Arial" w:cs="Arial"/>
      <w:sz w:val="22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947318"/>
    <w:pPr>
      <w:numPr>
        <w:ilvl w:val="12"/>
      </w:numPr>
      <w:tabs>
        <w:tab w:val="left" w:pos="720"/>
      </w:tabs>
      <w:spacing w:after="0"/>
      <w:ind w:left="1584"/>
    </w:pPr>
    <w:rPr>
      <w:rFonts w:ascii="Arial" w:eastAsia="Times New Roman" w:hAnsi="Arial" w:cs="Arial"/>
      <w:sz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947318"/>
    <w:rPr>
      <w:rFonts w:ascii="Arial" w:eastAsia="Times New Roman" w:hAnsi="Arial" w:cs="Arial"/>
      <w:sz w:val="22"/>
      <w:szCs w:val="24"/>
      <w:lang w:val="en-CA" w:eastAsia="en-US"/>
    </w:rPr>
  </w:style>
  <w:style w:type="paragraph" w:styleId="Header">
    <w:name w:val="header"/>
    <w:basedOn w:val="Normal"/>
    <w:link w:val="HeaderChar"/>
    <w:unhideWhenUsed/>
    <w:rsid w:val="009473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47318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7318"/>
    <w:rPr>
      <w:rFonts w:eastAsiaTheme="minorHAns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7318"/>
  </w:style>
  <w:style w:type="character" w:styleId="Hyperlink">
    <w:name w:val="Hyperlink"/>
    <w:basedOn w:val="DefaultParagraphFont"/>
    <w:uiPriority w:val="99"/>
    <w:unhideWhenUsed/>
    <w:rsid w:val="00096C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70CF4"/>
    <w:rPr>
      <w:b/>
      <w:bCs/>
    </w:rPr>
  </w:style>
  <w:style w:type="paragraph" w:customStyle="1" w:styleId="default">
    <w:name w:val="default"/>
    <w:basedOn w:val="Normal"/>
    <w:rsid w:val="00770CF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70CF4"/>
  </w:style>
  <w:style w:type="paragraph" w:styleId="BalloonText">
    <w:name w:val="Balloon Text"/>
    <w:basedOn w:val="Normal"/>
    <w:link w:val="BalloonTextChar"/>
    <w:uiPriority w:val="99"/>
    <w:semiHidden/>
    <w:unhideWhenUsed/>
    <w:rsid w:val="00D65E5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5B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18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18"/>
    <w:pPr>
      <w:ind w:left="720"/>
      <w:contextualSpacing/>
    </w:pPr>
  </w:style>
  <w:style w:type="paragraph" w:customStyle="1" w:styleId="DefaultText">
    <w:name w:val="Default Text"/>
    <w:basedOn w:val="Normal"/>
    <w:rsid w:val="0094731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</w:rPr>
  </w:style>
  <w:style w:type="character" w:customStyle="1" w:styleId="InitialStyle">
    <w:name w:val="InitialStyle"/>
    <w:rsid w:val="00947318"/>
    <w:rPr>
      <w:sz w:val="24"/>
    </w:rPr>
  </w:style>
  <w:style w:type="paragraph" w:customStyle="1" w:styleId="p2">
    <w:name w:val="p2"/>
    <w:basedOn w:val="Normal"/>
    <w:rsid w:val="00947318"/>
    <w:pPr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</w:rPr>
  </w:style>
  <w:style w:type="paragraph" w:customStyle="1" w:styleId="p6">
    <w:name w:val="p6"/>
    <w:basedOn w:val="Normal"/>
    <w:rsid w:val="00947318"/>
    <w:pPr>
      <w:autoSpaceDE w:val="0"/>
      <w:autoSpaceDN w:val="0"/>
      <w:adjustRightInd w:val="0"/>
      <w:spacing w:after="0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947318"/>
    <w:pPr>
      <w:autoSpaceDE w:val="0"/>
      <w:autoSpaceDN w:val="0"/>
      <w:adjustRightInd w:val="0"/>
      <w:spacing w:after="0"/>
      <w:ind w:hanging="720"/>
    </w:pPr>
    <w:rPr>
      <w:rFonts w:ascii="Times New Roman" w:eastAsia="Times New Roman" w:hAnsi="Times New Roman" w:cs="Times New Roman"/>
    </w:rPr>
  </w:style>
  <w:style w:type="paragraph" w:customStyle="1" w:styleId="p10">
    <w:name w:val="p10"/>
    <w:basedOn w:val="Normal"/>
    <w:rsid w:val="00947318"/>
    <w:pPr>
      <w:autoSpaceDE w:val="0"/>
      <w:autoSpaceDN w:val="0"/>
      <w:adjustRightInd w:val="0"/>
      <w:spacing w:after="0"/>
      <w:ind w:left="720" w:hanging="720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947318"/>
    <w:pPr>
      <w:spacing w:after="0"/>
      <w:ind w:left="21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947318"/>
    <w:rPr>
      <w:rFonts w:ascii="Arial" w:eastAsia="Times New Roman" w:hAnsi="Arial" w:cs="Arial"/>
      <w:sz w:val="22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947318"/>
    <w:pPr>
      <w:numPr>
        <w:ilvl w:val="12"/>
      </w:numPr>
      <w:tabs>
        <w:tab w:val="left" w:pos="720"/>
      </w:tabs>
      <w:spacing w:after="0"/>
      <w:ind w:left="1584"/>
    </w:pPr>
    <w:rPr>
      <w:rFonts w:ascii="Arial" w:eastAsia="Times New Roman" w:hAnsi="Arial" w:cs="Arial"/>
      <w:sz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947318"/>
    <w:rPr>
      <w:rFonts w:ascii="Arial" w:eastAsia="Times New Roman" w:hAnsi="Arial" w:cs="Arial"/>
      <w:sz w:val="22"/>
      <w:szCs w:val="24"/>
      <w:lang w:val="en-CA" w:eastAsia="en-US"/>
    </w:rPr>
  </w:style>
  <w:style w:type="paragraph" w:styleId="Header">
    <w:name w:val="header"/>
    <w:basedOn w:val="Normal"/>
    <w:link w:val="HeaderChar"/>
    <w:unhideWhenUsed/>
    <w:rsid w:val="009473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47318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3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7318"/>
    <w:rPr>
      <w:rFonts w:eastAsiaTheme="minorHAnsi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7318"/>
  </w:style>
  <w:style w:type="character" w:styleId="Hyperlink">
    <w:name w:val="Hyperlink"/>
    <w:basedOn w:val="DefaultParagraphFont"/>
    <w:uiPriority w:val="99"/>
    <w:unhideWhenUsed/>
    <w:rsid w:val="00096C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70CF4"/>
    <w:rPr>
      <w:b/>
      <w:bCs/>
    </w:rPr>
  </w:style>
  <w:style w:type="paragraph" w:customStyle="1" w:styleId="default">
    <w:name w:val="default"/>
    <w:basedOn w:val="Normal"/>
    <w:rsid w:val="00770CF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770CF4"/>
  </w:style>
  <w:style w:type="paragraph" w:styleId="BalloonText">
    <w:name w:val="Balloon Text"/>
    <w:basedOn w:val="Normal"/>
    <w:link w:val="BalloonTextChar"/>
    <w:uiPriority w:val="99"/>
    <w:semiHidden/>
    <w:unhideWhenUsed/>
    <w:rsid w:val="00D65E5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5B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quakerservice.c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3865</Characters>
  <Application>Microsoft Macintosh Word</Application>
  <DocSecurity>0</DocSecurity>
  <Lines>32</Lines>
  <Paragraphs>9</Paragraphs>
  <ScaleCrop>false</ScaleCrop>
  <Company>Canadian Friends Service Committee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Orion Smith</dc:creator>
  <cp:keywords/>
  <dc:description/>
  <cp:lastModifiedBy>Jane Orion Smith</cp:lastModifiedBy>
  <cp:revision>4</cp:revision>
  <dcterms:created xsi:type="dcterms:W3CDTF">2012-07-05T20:52:00Z</dcterms:created>
  <dcterms:modified xsi:type="dcterms:W3CDTF">2012-07-05T21:05:00Z</dcterms:modified>
</cp:coreProperties>
</file>